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24E" w:rsidRPr="004E55BC" w:rsidRDefault="000A4CAA" w:rsidP="00022E51">
      <w:pPr>
        <w:jc w:val="center"/>
        <w:rPr>
          <w:rFonts w:ascii="Arial Black" w:hAnsi="Arial Black"/>
          <w:b/>
          <w:sz w:val="36"/>
          <w:u w:val="single"/>
        </w:rPr>
      </w:pPr>
      <w:r w:rsidRPr="004E55BC">
        <w:rPr>
          <w:rFonts w:ascii="Arial Black" w:hAnsi="Arial Black"/>
          <w:b/>
          <w:sz w:val="36"/>
          <w:u w:val="single"/>
        </w:rPr>
        <w:t>Fichiers de recueil de données</w:t>
      </w:r>
    </w:p>
    <w:p w:rsidR="000A4CAA" w:rsidRDefault="000A4CAA">
      <w:pPr>
        <w:rPr>
          <w:sz w:val="24"/>
        </w:rPr>
      </w:pPr>
      <w:r w:rsidRPr="00022E51">
        <w:rPr>
          <w:sz w:val="24"/>
        </w:rPr>
        <w:t xml:space="preserve">Ce </w:t>
      </w:r>
      <w:r w:rsidR="00EA0DCE">
        <w:rPr>
          <w:sz w:val="24"/>
        </w:rPr>
        <w:t>dossier comporte 4</w:t>
      </w:r>
      <w:r w:rsidRPr="00022E51">
        <w:rPr>
          <w:sz w:val="24"/>
        </w:rPr>
        <w:t xml:space="preserve"> fichiers</w:t>
      </w:r>
      <w:r w:rsidR="004E55BC">
        <w:rPr>
          <w:sz w:val="24"/>
        </w:rPr>
        <w:t xml:space="preserve"> EXCEL</w:t>
      </w:r>
      <w:r w:rsidRPr="00022E51">
        <w:rPr>
          <w:sz w:val="24"/>
        </w:rPr>
        <w:t xml:space="preserve"> </w:t>
      </w:r>
    </w:p>
    <w:p w:rsidR="00EA0DCE" w:rsidRPr="00EA0DCE" w:rsidRDefault="00EA0DCE" w:rsidP="00EA0DCE">
      <w:pPr>
        <w:pStyle w:val="Paragraphedeliste"/>
        <w:numPr>
          <w:ilvl w:val="0"/>
          <w:numId w:val="10"/>
        </w:numPr>
        <w:rPr>
          <w:sz w:val="24"/>
        </w:rPr>
      </w:pPr>
      <w:r w:rsidRPr="00EA0DCE">
        <w:rPr>
          <w:b/>
          <w:sz w:val="28"/>
        </w:rPr>
        <w:t>LISTE DE STRUCTURES</w:t>
      </w:r>
    </w:p>
    <w:p w:rsidR="004E55BC" w:rsidRPr="00022E51" w:rsidRDefault="00EA0DCE">
      <w:pPr>
        <w:rPr>
          <w:sz w:val="24"/>
        </w:rPr>
      </w:pPr>
      <w:r>
        <w:rPr>
          <w:sz w:val="24"/>
        </w:rPr>
        <w:t xml:space="preserve">Ce fichier comporte la liste des établissements enregistrés dans le CODIPOST. Vous devez saisie ou </w:t>
      </w:r>
      <w:r w:rsidR="004E55BC">
        <w:rPr>
          <w:sz w:val="24"/>
        </w:rPr>
        <w:t>copier-coller</w:t>
      </w:r>
      <w:r>
        <w:rPr>
          <w:sz w:val="24"/>
        </w:rPr>
        <w:t xml:space="preserve"> le</w:t>
      </w:r>
      <w:r w:rsidR="006D4082">
        <w:rPr>
          <w:sz w:val="24"/>
        </w:rPr>
        <w:t xml:space="preserve"> nom (</w:t>
      </w:r>
      <w:r w:rsidR="004E55BC" w:rsidRPr="004E55BC">
        <w:rPr>
          <w:b/>
          <w:color w:val="FF0000"/>
          <w:sz w:val="24"/>
        </w:rPr>
        <w:t>exactement</w:t>
      </w:r>
      <w:r w:rsidR="004E55BC">
        <w:rPr>
          <w:sz w:val="24"/>
        </w:rPr>
        <w:t xml:space="preserve"> </w:t>
      </w:r>
      <w:r>
        <w:rPr>
          <w:sz w:val="24"/>
        </w:rPr>
        <w:t xml:space="preserve">la </w:t>
      </w:r>
      <w:r w:rsidR="004E55BC">
        <w:rPr>
          <w:sz w:val="24"/>
        </w:rPr>
        <w:t>même</w:t>
      </w:r>
      <w:r>
        <w:rPr>
          <w:sz w:val="24"/>
        </w:rPr>
        <w:t xml:space="preserve"> </w:t>
      </w:r>
      <w:r w:rsidR="004E55BC">
        <w:rPr>
          <w:sz w:val="24"/>
        </w:rPr>
        <w:t>nomenclature</w:t>
      </w:r>
      <w:r w:rsidR="006D4082">
        <w:rPr>
          <w:sz w:val="24"/>
        </w:rPr>
        <w:t>)</w:t>
      </w:r>
      <w:r>
        <w:rPr>
          <w:sz w:val="24"/>
        </w:rPr>
        <w:t xml:space="preserve">. </w:t>
      </w:r>
    </w:p>
    <w:p w:rsidR="005B0946" w:rsidRPr="00AF0BB7" w:rsidRDefault="005B0946" w:rsidP="00EA0DCE">
      <w:pPr>
        <w:pStyle w:val="Paragraphedeliste"/>
        <w:numPr>
          <w:ilvl w:val="0"/>
          <w:numId w:val="10"/>
        </w:numPr>
        <w:rPr>
          <w:b/>
          <w:color w:val="0070C0"/>
          <w:sz w:val="28"/>
          <w:highlight w:val="yellow"/>
        </w:rPr>
      </w:pPr>
      <w:r w:rsidRPr="00071FA4">
        <w:rPr>
          <w:b/>
          <w:sz w:val="28"/>
        </w:rPr>
        <w:t>ENCADREMENT</w:t>
      </w:r>
      <w:r w:rsidR="00AF0BB7">
        <w:rPr>
          <w:b/>
          <w:sz w:val="28"/>
        </w:rPr>
        <w:t xml:space="preserve"> </w:t>
      </w:r>
      <w:r w:rsidR="006031B7">
        <w:rPr>
          <w:b/>
          <w:sz w:val="28"/>
        </w:rPr>
        <w:t>(pour tout</w:t>
      </w:r>
      <w:r w:rsidR="00982466">
        <w:rPr>
          <w:b/>
          <w:sz w:val="28"/>
        </w:rPr>
        <w:t xml:space="preserve"> renseignement appelez </w:t>
      </w:r>
      <w:r w:rsidR="00982466">
        <w:rPr>
          <w:b/>
          <w:color w:val="0070C0"/>
          <w:sz w:val="28"/>
          <w:highlight w:val="yellow"/>
        </w:rPr>
        <w:t>YEHI SERAPHIN SCE ENCADREMENT</w:t>
      </w:r>
    </w:p>
    <w:p w:rsidR="000A4CAA" w:rsidRDefault="000A4CAA" w:rsidP="000A4CAA">
      <w:pPr>
        <w:pStyle w:val="Paragraphedeliste"/>
        <w:numPr>
          <w:ilvl w:val="0"/>
          <w:numId w:val="2"/>
        </w:numPr>
      </w:pPr>
      <w:r>
        <w:t xml:space="preserve"> </w:t>
      </w:r>
      <w:r w:rsidR="005B0946">
        <w:t>LIST</w:t>
      </w:r>
      <w:r w:rsidRPr="000A4CAA">
        <w:t>E NOMINATIVE DES PERSONNELS D'ENCADREMENT DU SECONDAIRE 2021-2022_DRENA XX</w:t>
      </w:r>
      <w:r>
        <w:t xml:space="preserve"> (4 feuillets)</w:t>
      </w:r>
      <w:r w:rsidR="005B0946">
        <w:t xml:space="preserve">. </w:t>
      </w:r>
    </w:p>
    <w:p w:rsidR="000A4CAA" w:rsidRDefault="000A4CAA" w:rsidP="005B0946">
      <w:pPr>
        <w:pStyle w:val="Paragraphedeliste"/>
        <w:numPr>
          <w:ilvl w:val="0"/>
          <w:numId w:val="3"/>
        </w:numPr>
      </w:pPr>
      <w:r w:rsidRPr="000A4CAA">
        <w:rPr>
          <w:b/>
        </w:rPr>
        <w:t>Consignes à respecter</w:t>
      </w:r>
      <w:r>
        <w:rPr>
          <w:b/>
        </w:rPr>
        <w:t> </w:t>
      </w:r>
      <w:r w:rsidR="005B0946">
        <w:rPr>
          <w:b/>
        </w:rPr>
        <w:t>(feuillet 1) :</w:t>
      </w:r>
      <w:r>
        <w:rPr>
          <w:b/>
        </w:rPr>
        <w:t xml:space="preserve"> </w:t>
      </w:r>
      <w:r w:rsidR="005B0946" w:rsidRPr="005B0946">
        <w:t>c’est</w:t>
      </w:r>
      <w:r w:rsidRPr="005B0946">
        <w:t xml:space="preserve"> l’exemple pour </w:t>
      </w:r>
      <w:r w:rsidR="005B0946" w:rsidRPr="005B0946">
        <w:t>remplir le feuillet 2</w:t>
      </w:r>
      <w:r w:rsidR="005B0946">
        <w:t xml:space="preserve"> (</w:t>
      </w:r>
      <w:r w:rsidR="005B0946" w:rsidRPr="005B0946">
        <w:rPr>
          <w:b/>
        </w:rPr>
        <w:t>Liste</w:t>
      </w:r>
      <w:r w:rsidR="005B0946" w:rsidRPr="005B0946">
        <w:t xml:space="preserve"> </w:t>
      </w:r>
      <w:r w:rsidR="005B0946" w:rsidRPr="005B0946">
        <w:rPr>
          <w:b/>
        </w:rPr>
        <w:t>Nominative</w:t>
      </w:r>
      <w:r w:rsidR="005B0946">
        <w:t>) et le feuillet 3 (</w:t>
      </w:r>
      <w:r w:rsidR="005B0946" w:rsidRPr="005B0946">
        <w:rPr>
          <w:b/>
        </w:rPr>
        <w:t>Liste Nom. Position Spéciale</w:t>
      </w:r>
      <w:r w:rsidR="005B0946">
        <w:t>)</w:t>
      </w:r>
    </w:p>
    <w:p w:rsidR="005B0946" w:rsidRDefault="005B0946" w:rsidP="005B0946">
      <w:pPr>
        <w:pStyle w:val="Paragraphedeliste"/>
        <w:numPr>
          <w:ilvl w:val="0"/>
          <w:numId w:val="3"/>
        </w:numPr>
      </w:pPr>
      <w:r>
        <w:t>Le feuillet 4 (</w:t>
      </w:r>
      <w:r w:rsidRPr="005B0946">
        <w:rPr>
          <w:b/>
        </w:rPr>
        <w:t>STATISTIQUES</w:t>
      </w:r>
      <w:r>
        <w:t>)</w:t>
      </w:r>
    </w:p>
    <w:p w:rsidR="00071FA4" w:rsidRDefault="00071FA4" w:rsidP="005B0946">
      <w:pPr>
        <w:pStyle w:val="Paragraphedeliste"/>
        <w:numPr>
          <w:ilvl w:val="0"/>
          <w:numId w:val="3"/>
        </w:numPr>
        <w:rPr>
          <w:color w:val="FF0000"/>
        </w:rPr>
      </w:pPr>
      <w:r>
        <w:t xml:space="preserve">Renommez le fichier en remplacent de xx par le nom de la </w:t>
      </w:r>
      <w:r w:rsidRPr="00071FA4">
        <w:rPr>
          <w:color w:val="FF0000"/>
        </w:rPr>
        <w:t>DRENA</w:t>
      </w:r>
    </w:p>
    <w:p w:rsidR="00071FA4" w:rsidRPr="00071FA4" w:rsidRDefault="00071FA4" w:rsidP="005B0946">
      <w:pPr>
        <w:pStyle w:val="Paragraphedeliste"/>
        <w:numPr>
          <w:ilvl w:val="0"/>
          <w:numId w:val="3"/>
        </w:numPr>
        <w:rPr>
          <w:color w:val="FF0000"/>
        </w:rPr>
      </w:pPr>
      <w:r>
        <w:t xml:space="preserve">EX.  </w:t>
      </w:r>
    </w:p>
    <w:p w:rsidR="00071FA4" w:rsidRPr="00071FA4" w:rsidRDefault="00071FA4" w:rsidP="00071FA4">
      <w:pPr>
        <w:pStyle w:val="Paragraphedeliste"/>
        <w:numPr>
          <w:ilvl w:val="0"/>
          <w:numId w:val="7"/>
        </w:numPr>
        <w:rPr>
          <w:b/>
          <w:i/>
        </w:rPr>
      </w:pPr>
      <w:r w:rsidRPr="00071FA4">
        <w:rPr>
          <w:b/>
          <w:i/>
        </w:rPr>
        <w:t>LISTE NOMINATIVE DES PERSONNELS D'ENCADREMENT DU SECONDAIRE 2021-2022_DRENA ABIDJAN 1</w:t>
      </w:r>
    </w:p>
    <w:p w:rsidR="00071FA4" w:rsidRDefault="00071FA4" w:rsidP="00071FA4">
      <w:pPr>
        <w:pStyle w:val="Paragraphedeliste"/>
        <w:ind w:left="1713"/>
      </w:pPr>
    </w:p>
    <w:p w:rsidR="00071FA4" w:rsidRPr="00982466" w:rsidRDefault="00071FA4" w:rsidP="00982466">
      <w:pPr>
        <w:pStyle w:val="Paragraphedeliste"/>
        <w:numPr>
          <w:ilvl w:val="0"/>
          <w:numId w:val="10"/>
        </w:numPr>
        <w:rPr>
          <w:b/>
          <w:color w:val="0070C0"/>
          <w:sz w:val="28"/>
          <w:highlight w:val="yellow"/>
        </w:rPr>
      </w:pPr>
      <w:r>
        <w:rPr>
          <w:b/>
          <w:sz w:val="28"/>
        </w:rPr>
        <w:t>SECONDAIRE GENERALE</w:t>
      </w:r>
      <w:r w:rsidR="00AF0BB7">
        <w:rPr>
          <w:b/>
          <w:sz w:val="28"/>
        </w:rPr>
        <w:t xml:space="preserve"> (</w:t>
      </w:r>
      <w:r w:rsidR="006031B7">
        <w:rPr>
          <w:b/>
          <w:sz w:val="28"/>
        </w:rPr>
        <w:t>pour tout</w:t>
      </w:r>
      <w:r w:rsidR="00982466">
        <w:rPr>
          <w:b/>
          <w:sz w:val="28"/>
        </w:rPr>
        <w:t xml:space="preserve"> renseignement appelez </w:t>
      </w:r>
      <w:bookmarkStart w:id="0" w:name="_GoBack"/>
      <w:bookmarkEnd w:id="0"/>
      <w:r w:rsidR="00AF0BB7" w:rsidRPr="00AF0BB7">
        <w:rPr>
          <w:b/>
          <w:sz w:val="28"/>
        </w:rPr>
        <w:t xml:space="preserve"> </w:t>
      </w:r>
      <w:r w:rsidR="00982466">
        <w:rPr>
          <w:b/>
          <w:color w:val="0070C0"/>
          <w:sz w:val="28"/>
          <w:highlight w:val="yellow"/>
        </w:rPr>
        <w:t>YEO SDPEG</w:t>
      </w:r>
    </w:p>
    <w:p w:rsidR="00071FA4" w:rsidRPr="00A027FB" w:rsidRDefault="00071FA4" w:rsidP="00071FA4">
      <w:pPr>
        <w:pStyle w:val="Paragraphedeliste"/>
        <w:numPr>
          <w:ilvl w:val="0"/>
          <w:numId w:val="5"/>
        </w:numPr>
        <w:rPr>
          <w:b/>
          <w:u w:val="single"/>
        </w:rPr>
      </w:pPr>
      <w:r w:rsidRPr="00A027FB">
        <w:rPr>
          <w:b/>
          <w:u w:val="single"/>
        </w:rPr>
        <w:t>MODELE LISTE NOMINATIVE DES ENSEIGNANTS DU SECONDAIRE 2021-2022_DRENA XXX (3 feuillets).</w:t>
      </w:r>
    </w:p>
    <w:p w:rsidR="00071FA4" w:rsidRDefault="00071FA4" w:rsidP="00071FA4">
      <w:pPr>
        <w:pStyle w:val="Paragraphedeliste"/>
        <w:numPr>
          <w:ilvl w:val="0"/>
          <w:numId w:val="6"/>
        </w:numPr>
      </w:pPr>
      <w:r w:rsidRPr="000A4CAA">
        <w:rPr>
          <w:b/>
        </w:rPr>
        <w:t>Consignes à respecter</w:t>
      </w:r>
      <w:r>
        <w:rPr>
          <w:b/>
        </w:rPr>
        <w:t xml:space="preserve"> (feuillet 1) : </w:t>
      </w:r>
      <w:r w:rsidRPr="005B0946">
        <w:t>c’est l’exemple pour remplir le feuillet 2</w:t>
      </w:r>
      <w:r>
        <w:t xml:space="preserve"> (</w:t>
      </w:r>
      <w:r w:rsidRPr="005B0946">
        <w:rPr>
          <w:b/>
        </w:rPr>
        <w:t>Liste</w:t>
      </w:r>
      <w:r w:rsidRPr="005B0946">
        <w:t xml:space="preserve"> </w:t>
      </w:r>
      <w:r w:rsidRPr="005B0946">
        <w:rPr>
          <w:b/>
        </w:rPr>
        <w:t>Nominative</w:t>
      </w:r>
      <w:r>
        <w:t>) et le feuillet 3 (</w:t>
      </w:r>
      <w:r w:rsidRPr="005B0946">
        <w:rPr>
          <w:b/>
        </w:rPr>
        <w:t>Liste Nom. Position Spéciale</w:t>
      </w:r>
      <w:r>
        <w:t>)</w:t>
      </w:r>
    </w:p>
    <w:p w:rsidR="00071FA4" w:rsidRDefault="00071FA4" w:rsidP="00071FA4">
      <w:pPr>
        <w:pStyle w:val="Paragraphedeliste"/>
        <w:numPr>
          <w:ilvl w:val="0"/>
          <w:numId w:val="6"/>
        </w:numPr>
        <w:rPr>
          <w:color w:val="FF0000"/>
        </w:rPr>
      </w:pPr>
      <w:r>
        <w:t xml:space="preserve">Renommez le fichier en remplacent de </w:t>
      </w:r>
      <w:r w:rsidRPr="00071FA4">
        <w:rPr>
          <w:b/>
          <w:color w:val="FF0000"/>
        </w:rPr>
        <w:t>xx</w:t>
      </w:r>
      <w:r>
        <w:t xml:space="preserve"> par le nom de la </w:t>
      </w:r>
      <w:r w:rsidRPr="00071FA4">
        <w:rPr>
          <w:color w:val="FF0000"/>
        </w:rPr>
        <w:t>DRENA</w:t>
      </w:r>
    </w:p>
    <w:p w:rsidR="00071FA4" w:rsidRPr="00071FA4" w:rsidRDefault="00071FA4" w:rsidP="00071FA4">
      <w:pPr>
        <w:pStyle w:val="Paragraphedeliste"/>
        <w:numPr>
          <w:ilvl w:val="0"/>
          <w:numId w:val="6"/>
        </w:numPr>
        <w:rPr>
          <w:color w:val="FF0000"/>
        </w:rPr>
      </w:pPr>
      <w:r>
        <w:t xml:space="preserve">EX.  </w:t>
      </w:r>
    </w:p>
    <w:p w:rsidR="00071FA4" w:rsidRDefault="00071FA4" w:rsidP="00071FA4">
      <w:pPr>
        <w:pStyle w:val="Paragraphedeliste"/>
        <w:numPr>
          <w:ilvl w:val="2"/>
          <w:numId w:val="6"/>
        </w:numPr>
        <w:rPr>
          <w:b/>
          <w:i/>
          <w:color w:val="FF0000"/>
        </w:rPr>
      </w:pPr>
      <w:r w:rsidRPr="00071FA4">
        <w:rPr>
          <w:b/>
          <w:i/>
        </w:rPr>
        <w:t xml:space="preserve">LISTE NOMINATIVE DES PERSONNELS D'ENCADREMENT DU SECONDAIRE 2021-2022_DRENA </w:t>
      </w:r>
      <w:r w:rsidRPr="00071FA4">
        <w:rPr>
          <w:b/>
          <w:i/>
          <w:color w:val="FF0000"/>
        </w:rPr>
        <w:t>ABIDJAN 1</w:t>
      </w:r>
    </w:p>
    <w:p w:rsidR="00A027FB" w:rsidRPr="00A027FB" w:rsidRDefault="00A027FB" w:rsidP="00A027FB">
      <w:pPr>
        <w:pStyle w:val="Paragraphedeliste"/>
        <w:numPr>
          <w:ilvl w:val="0"/>
          <w:numId w:val="5"/>
        </w:numPr>
        <w:rPr>
          <w:b/>
          <w:u w:val="single"/>
        </w:rPr>
      </w:pPr>
      <w:r w:rsidRPr="00A027FB">
        <w:rPr>
          <w:b/>
          <w:u w:val="single"/>
        </w:rPr>
        <w:t>MODELE_PYRAMIDE_ETABLISSEMENTS_DU_SECONDAIRE_2021-2022_DRENA XXX</w:t>
      </w:r>
      <w:r>
        <w:rPr>
          <w:b/>
          <w:u w:val="single"/>
        </w:rPr>
        <w:t xml:space="preserve"> (9</w:t>
      </w:r>
      <w:r w:rsidRPr="00A027FB">
        <w:rPr>
          <w:b/>
          <w:u w:val="single"/>
        </w:rPr>
        <w:t xml:space="preserve"> feuillets).</w:t>
      </w:r>
    </w:p>
    <w:p w:rsidR="00A027FB" w:rsidRPr="00022E51" w:rsidRDefault="00A027FB" w:rsidP="00A027FB">
      <w:pPr>
        <w:pStyle w:val="Paragraphedeliste"/>
        <w:numPr>
          <w:ilvl w:val="0"/>
          <w:numId w:val="8"/>
        </w:numPr>
        <w:rPr>
          <w:i/>
        </w:rPr>
      </w:pPr>
      <w:r w:rsidRPr="00022E51">
        <w:rPr>
          <w:i/>
        </w:rPr>
        <w:t>1-LISTE ETAB.</w:t>
      </w:r>
    </w:p>
    <w:p w:rsidR="00A027FB" w:rsidRPr="00022E51" w:rsidRDefault="00A027FB" w:rsidP="00A027FB">
      <w:pPr>
        <w:pStyle w:val="Paragraphedeliste"/>
        <w:numPr>
          <w:ilvl w:val="0"/>
          <w:numId w:val="8"/>
        </w:numPr>
        <w:rPr>
          <w:i/>
        </w:rPr>
      </w:pPr>
      <w:r w:rsidRPr="00022E51">
        <w:rPr>
          <w:i/>
        </w:rPr>
        <w:t>2-PYRAMIDES-EXISTANTS-MONOVALEN</w:t>
      </w:r>
    </w:p>
    <w:p w:rsidR="00A027FB" w:rsidRPr="00022E51" w:rsidRDefault="00A027FB" w:rsidP="00A027FB">
      <w:pPr>
        <w:pStyle w:val="Paragraphedeliste"/>
        <w:numPr>
          <w:ilvl w:val="0"/>
          <w:numId w:val="8"/>
        </w:numPr>
        <w:rPr>
          <w:i/>
        </w:rPr>
      </w:pPr>
      <w:r w:rsidRPr="00022E51">
        <w:rPr>
          <w:i/>
        </w:rPr>
        <w:t>SYNTHESE PREV</w:t>
      </w:r>
    </w:p>
    <w:p w:rsidR="00A027FB" w:rsidRPr="00022E51" w:rsidRDefault="00A027FB" w:rsidP="00A027FB">
      <w:pPr>
        <w:pStyle w:val="Paragraphedeliste"/>
        <w:numPr>
          <w:ilvl w:val="0"/>
          <w:numId w:val="8"/>
        </w:numPr>
        <w:rPr>
          <w:i/>
        </w:rPr>
      </w:pPr>
      <w:r w:rsidRPr="00022E51">
        <w:rPr>
          <w:i/>
        </w:rPr>
        <w:t>SYNTHESE EXISTANTS</w:t>
      </w:r>
    </w:p>
    <w:p w:rsidR="00A027FB" w:rsidRPr="00022E51" w:rsidRDefault="00A027FB" w:rsidP="00A027FB">
      <w:pPr>
        <w:pStyle w:val="Paragraphedeliste"/>
        <w:numPr>
          <w:ilvl w:val="0"/>
          <w:numId w:val="8"/>
        </w:numPr>
        <w:rPr>
          <w:i/>
        </w:rPr>
      </w:pPr>
      <w:r w:rsidRPr="00022E51">
        <w:rPr>
          <w:i/>
        </w:rPr>
        <w:t>SYNTHESE BILAN</w:t>
      </w:r>
    </w:p>
    <w:p w:rsidR="00A027FB" w:rsidRPr="00022E51" w:rsidRDefault="00A027FB" w:rsidP="00A027FB">
      <w:pPr>
        <w:pStyle w:val="Paragraphedeliste"/>
        <w:numPr>
          <w:ilvl w:val="0"/>
          <w:numId w:val="8"/>
        </w:numPr>
        <w:rPr>
          <w:i/>
        </w:rPr>
      </w:pPr>
      <w:r w:rsidRPr="00022E51">
        <w:rPr>
          <w:i/>
        </w:rPr>
        <w:t>POSTES VACANTS</w:t>
      </w:r>
    </w:p>
    <w:p w:rsidR="00A027FB" w:rsidRPr="00022E51" w:rsidRDefault="00A027FB" w:rsidP="00A027FB">
      <w:pPr>
        <w:pStyle w:val="Paragraphedeliste"/>
        <w:numPr>
          <w:ilvl w:val="0"/>
          <w:numId w:val="8"/>
        </w:numPr>
        <w:rPr>
          <w:i/>
        </w:rPr>
      </w:pPr>
      <w:r w:rsidRPr="00022E51">
        <w:rPr>
          <w:i/>
        </w:rPr>
        <w:t>3-PYRAMIDES-EXISTANTS-BIVALENTS</w:t>
      </w:r>
    </w:p>
    <w:p w:rsidR="00A027FB" w:rsidRPr="00022E51" w:rsidRDefault="00A027FB" w:rsidP="00A027FB">
      <w:pPr>
        <w:pStyle w:val="Paragraphedeliste"/>
        <w:numPr>
          <w:ilvl w:val="0"/>
          <w:numId w:val="8"/>
        </w:numPr>
        <w:rPr>
          <w:i/>
        </w:rPr>
      </w:pPr>
      <w:r w:rsidRPr="00022E51">
        <w:rPr>
          <w:i/>
        </w:rPr>
        <w:t>POSTE VACANT GLOBAL</w:t>
      </w:r>
    </w:p>
    <w:p w:rsidR="00A027FB" w:rsidRPr="00022E51" w:rsidRDefault="00A027FB" w:rsidP="00A027FB">
      <w:pPr>
        <w:pStyle w:val="Paragraphedeliste"/>
        <w:numPr>
          <w:ilvl w:val="0"/>
          <w:numId w:val="8"/>
        </w:numPr>
      </w:pPr>
      <w:r w:rsidRPr="00022E51">
        <w:rPr>
          <w:i/>
        </w:rPr>
        <w:t>EXCEDENTS</w:t>
      </w:r>
    </w:p>
    <w:p w:rsidR="00022E51" w:rsidRDefault="00022E51" w:rsidP="00022E51">
      <w:pPr>
        <w:ind w:left="1277"/>
      </w:pPr>
      <w:r>
        <w:t>Ces feuillets comportent des formules. Il ne faut pas copier, insérer ou effacer les formules.</w:t>
      </w:r>
    </w:p>
    <w:p w:rsidR="00022E51" w:rsidRDefault="00022E51" w:rsidP="00022E51">
      <w:pPr>
        <w:pStyle w:val="Paragraphedeliste"/>
        <w:numPr>
          <w:ilvl w:val="0"/>
          <w:numId w:val="6"/>
        </w:numPr>
        <w:rPr>
          <w:color w:val="FF0000"/>
        </w:rPr>
      </w:pPr>
      <w:r>
        <w:t xml:space="preserve">Renommez le fichier en remplacent de </w:t>
      </w:r>
      <w:r w:rsidRPr="00071FA4">
        <w:rPr>
          <w:b/>
          <w:color w:val="FF0000"/>
        </w:rPr>
        <w:t>xx</w:t>
      </w:r>
      <w:r>
        <w:t xml:space="preserve"> par le nom de la </w:t>
      </w:r>
      <w:r w:rsidRPr="00071FA4">
        <w:rPr>
          <w:color w:val="FF0000"/>
        </w:rPr>
        <w:t>DRENA</w:t>
      </w:r>
    </w:p>
    <w:p w:rsidR="00022E51" w:rsidRPr="00071FA4" w:rsidRDefault="00022E51" w:rsidP="00022E51">
      <w:pPr>
        <w:pStyle w:val="Paragraphedeliste"/>
        <w:numPr>
          <w:ilvl w:val="0"/>
          <w:numId w:val="6"/>
        </w:numPr>
        <w:rPr>
          <w:color w:val="FF0000"/>
        </w:rPr>
      </w:pPr>
      <w:r>
        <w:t xml:space="preserve">EX.  </w:t>
      </w:r>
    </w:p>
    <w:p w:rsidR="00022E51" w:rsidRDefault="00022E51" w:rsidP="00022E51">
      <w:pPr>
        <w:pStyle w:val="Paragraphedeliste"/>
        <w:numPr>
          <w:ilvl w:val="2"/>
          <w:numId w:val="6"/>
        </w:numPr>
        <w:rPr>
          <w:b/>
          <w:i/>
          <w:color w:val="FF0000"/>
        </w:rPr>
      </w:pPr>
      <w:r w:rsidRPr="00A027FB">
        <w:rPr>
          <w:b/>
          <w:u w:val="single"/>
        </w:rPr>
        <w:t>LISTE NOMINATIVE DES ENSE</w:t>
      </w:r>
      <w:r>
        <w:rPr>
          <w:b/>
          <w:u w:val="single"/>
        </w:rPr>
        <w:t xml:space="preserve">IGNANTS DU SECONDAIRE 2021-2022 </w:t>
      </w:r>
      <w:r w:rsidRPr="00071FA4">
        <w:rPr>
          <w:b/>
          <w:i/>
        </w:rPr>
        <w:t xml:space="preserve">DRENA </w:t>
      </w:r>
      <w:r w:rsidRPr="00071FA4">
        <w:rPr>
          <w:b/>
          <w:i/>
          <w:color w:val="FF0000"/>
        </w:rPr>
        <w:t>ABIDJAN 1</w:t>
      </w:r>
    </w:p>
    <w:p w:rsidR="00022E51" w:rsidRDefault="00022E51" w:rsidP="00022E51">
      <w:pPr>
        <w:pStyle w:val="Paragraphedeliste"/>
        <w:numPr>
          <w:ilvl w:val="2"/>
          <w:numId w:val="6"/>
        </w:numPr>
        <w:rPr>
          <w:b/>
          <w:i/>
          <w:color w:val="FF0000"/>
        </w:rPr>
      </w:pPr>
      <w:r w:rsidRPr="00022E51">
        <w:rPr>
          <w:b/>
          <w:i/>
        </w:rPr>
        <w:t>PYRAMIDE_ETABLISSEMENTS_DU_SECONDAIRE_2021-2022_DRENA</w:t>
      </w:r>
      <w:r w:rsidRPr="00022E51">
        <w:rPr>
          <w:b/>
          <w:i/>
          <w:u w:val="single"/>
        </w:rPr>
        <w:t xml:space="preserve"> </w:t>
      </w:r>
      <w:r w:rsidRPr="00022E51">
        <w:rPr>
          <w:b/>
          <w:i/>
          <w:color w:val="FF0000"/>
        </w:rPr>
        <w:t>ABIDJAN</w:t>
      </w:r>
      <w:r w:rsidRPr="00071FA4">
        <w:rPr>
          <w:b/>
          <w:i/>
          <w:color w:val="FF0000"/>
        </w:rPr>
        <w:t xml:space="preserve"> 1</w:t>
      </w:r>
    </w:p>
    <w:p w:rsidR="00022E51" w:rsidRDefault="001A12AE" w:rsidP="00022E51">
      <w:pPr>
        <w:pStyle w:val="Paragraphedeliste"/>
        <w:numPr>
          <w:ilvl w:val="0"/>
          <w:numId w:val="9"/>
        </w:numPr>
      </w:pPr>
      <w:r>
        <w:t xml:space="preserve">ZIPPEZ LE DOSSIER ET </w:t>
      </w:r>
      <w:r w:rsidR="00022E51">
        <w:t xml:space="preserve">RENOMMER LE DOSSIER AU NOM DE VOTRE DRENA </w:t>
      </w:r>
    </w:p>
    <w:p w:rsidR="001A12AE" w:rsidRDefault="001A12AE" w:rsidP="001A12AE">
      <w:pPr>
        <w:pStyle w:val="Paragraphedeliste"/>
        <w:ind w:left="1997"/>
      </w:pPr>
      <w:r>
        <w:t xml:space="preserve">EX. </w:t>
      </w:r>
    </w:p>
    <w:p w:rsidR="001A12AE" w:rsidRPr="001A12AE" w:rsidRDefault="001A12AE" w:rsidP="001A12AE">
      <w:pPr>
        <w:pStyle w:val="Paragraphedeliste"/>
        <w:numPr>
          <w:ilvl w:val="2"/>
          <w:numId w:val="6"/>
        </w:numPr>
        <w:rPr>
          <w:b/>
          <w:i/>
          <w:color w:val="FF0000"/>
        </w:rPr>
      </w:pPr>
      <w:r w:rsidRPr="001A12AE">
        <w:rPr>
          <w:b/>
        </w:rPr>
        <w:t>RECUEIL DE DONNEES 2021-2022 DRENA_</w:t>
      </w:r>
      <w:r w:rsidRPr="001A12AE">
        <w:rPr>
          <w:b/>
          <w:i/>
          <w:color w:val="FF0000"/>
        </w:rPr>
        <w:t xml:space="preserve"> ABIDJAN 1</w:t>
      </w:r>
    </w:p>
    <w:p w:rsidR="00071FA4" w:rsidRPr="004E55BC" w:rsidRDefault="004E55BC" w:rsidP="004E55BC">
      <w:pPr>
        <w:pStyle w:val="Paragraphedeliste"/>
        <w:numPr>
          <w:ilvl w:val="0"/>
          <w:numId w:val="11"/>
        </w:numPr>
        <w:rPr>
          <w:b/>
          <w:color w:val="FF0000"/>
          <w:sz w:val="24"/>
        </w:rPr>
      </w:pPr>
      <w:r w:rsidRPr="004E55BC">
        <w:rPr>
          <w:b/>
          <w:color w:val="FF0000"/>
          <w:sz w:val="24"/>
        </w:rPr>
        <w:t>LES FICHERS DOIVENT NOUS PARVENIR AU PLUS GRAND TARD LE VENDREDI 04 MARS 2022, DELAIS DE RIGUEUR</w:t>
      </w:r>
    </w:p>
    <w:sectPr w:rsidR="00071FA4" w:rsidRPr="004E55BC" w:rsidSect="004E55BC">
      <w:pgSz w:w="11906" w:h="16838"/>
      <w:pgMar w:top="567" w:right="849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5B87"/>
    <w:multiLevelType w:val="hybridMultilevel"/>
    <w:tmpl w:val="8474CBE8"/>
    <w:lvl w:ilvl="0" w:tplc="3AA08AB0">
      <w:start w:val="1"/>
      <w:numFmt w:val="bullet"/>
      <w:lvlText w:val=""/>
      <w:lvlJc w:val="left"/>
      <w:pPr>
        <w:ind w:left="1997" w:hanging="360"/>
      </w:pPr>
      <w:rPr>
        <w:rFonts w:ascii="Wingdings" w:hAnsi="Wingdings" w:hint="default"/>
        <w:sz w:val="44"/>
      </w:rPr>
    </w:lvl>
    <w:lvl w:ilvl="1" w:tplc="040C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" w15:restartNumberingAfterBreak="0">
    <w:nsid w:val="28F61E21"/>
    <w:multiLevelType w:val="hybridMultilevel"/>
    <w:tmpl w:val="45CE491A"/>
    <w:lvl w:ilvl="0" w:tplc="D35CE8AE">
      <w:start w:val="1"/>
      <w:numFmt w:val="bullet"/>
      <w:lvlText w:val=""/>
      <w:lvlJc w:val="left"/>
      <w:pPr>
        <w:ind w:left="2062" w:hanging="360"/>
      </w:pPr>
      <w:rPr>
        <w:rFonts w:ascii="Wingdings" w:hAnsi="Wingdings" w:hint="default"/>
        <w:sz w:val="44"/>
      </w:rPr>
    </w:lvl>
    <w:lvl w:ilvl="1" w:tplc="040C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" w15:restartNumberingAfterBreak="0">
    <w:nsid w:val="2D4A3D2F"/>
    <w:multiLevelType w:val="hybridMultilevel"/>
    <w:tmpl w:val="8E68CCC2"/>
    <w:lvl w:ilvl="0" w:tplc="D7B0F4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7285E"/>
    <w:multiLevelType w:val="hybridMultilevel"/>
    <w:tmpl w:val="06F432E2"/>
    <w:lvl w:ilvl="0" w:tplc="A65A5CCA">
      <w:start w:val="1"/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3E2009B6"/>
    <w:multiLevelType w:val="hybridMultilevel"/>
    <w:tmpl w:val="ED300BEA"/>
    <w:lvl w:ilvl="0" w:tplc="4B764946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5" w15:restartNumberingAfterBreak="0">
    <w:nsid w:val="3E725D5E"/>
    <w:multiLevelType w:val="hybridMultilevel"/>
    <w:tmpl w:val="6BAE6140"/>
    <w:lvl w:ilvl="0" w:tplc="A65A5CCA">
      <w:start w:val="1"/>
      <w:numFmt w:val="bullet"/>
      <w:lvlText w:val="-"/>
      <w:lvlJc w:val="left"/>
      <w:pPr>
        <w:ind w:left="163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 w15:restartNumberingAfterBreak="0">
    <w:nsid w:val="4D376957"/>
    <w:multiLevelType w:val="hybridMultilevel"/>
    <w:tmpl w:val="D56C41F8"/>
    <w:lvl w:ilvl="0" w:tplc="040C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7" w15:restartNumberingAfterBreak="0">
    <w:nsid w:val="5AEF56FD"/>
    <w:multiLevelType w:val="hybridMultilevel"/>
    <w:tmpl w:val="BDB2C60C"/>
    <w:lvl w:ilvl="0" w:tplc="CBF28E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5225B"/>
    <w:multiLevelType w:val="hybridMultilevel"/>
    <w:tmpl w:val="FF029012"/>
    <w:lvl w:ilvl="0" w:tplc="9564BE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108B1"/>
    <w:multiLevelType w:val="hybridMultilevel"/>
    <w:tmpl w:val="BDAE6772"/>
    <w:lvl w:ilvl="0" w:tplc="D8FE1B7C">
      <w:start w:val="1"/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7C1E59E2"/>
    <w:multiLevelType w:val="hybridMultilevel"/>
    <w:tmpl w:val="EA60E3DE"/>
    <w:lvl w:ilvl="0" w:tplc="26088C9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E8"/>
    <w:rsid w:val="00022E51"/>
    <w:rsid w:val="00071FA4"/>
    <w:rsid w:val="000A4CAA"/>
    <w:rsid w:val="001A12AE"/>
    <w:rsid w:val="004E55BC"/>
    <w:rsid w:val="005B0946"/>
    <w:rsid w:val="006031B7"/>
    <w:rsid w:val="006D4082"/>
    <w:rsid w:val="00982466"/>
    <w:rsid w:val="00A027FB"/>
    <w:rsid w:val="00AF0BB7"/>
    <w:rsid w:val="00AF424E"/>
    <w:rsid w:val="00E504E8"/>
    <w:rsid w:val="00EA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8C6"/>
  <w15:chartTrackingRefBased/>
  <w15:docId w15:val="{878BD2E7-601C-4450-A5C6-7E7CC7B2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4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kaufipar@gmail.com</dc:creator>
  <cp:keywords/>
  <dc:description/>
  <cp:lastModifiedBy>kaufipar@gmail.com</cp:lastModifiedBy>
  <cp:revision>5</cp:revision>
  <dcterms:created xsi:type="dcterms:W3CDTF">2022-02-18T12:08:00Z</dcterms:created>
  <dcterms:modified xsi:type="dcterms:W3CDTF">2022-02-19T13:01:00Z</dcterms:modified>
</cp:coreProperties>
</file>